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E98" w:rsidRPr="00AB0932" w:rsidRDefault="004E5E98" w:rsidP="004E5E98">
      <w:pPr>
        <w:rPr>
          <w:rFonts w:ascii="Times New Roman" w:hAnsi="Times New Roman" w:cs="Times New Roman"/>
        </w:rPr>
      </w:pPr>
      <w:r w:rsidRPr="00AB0932">
        <w:rPr>
          <w:rFonts w:ascii="Times New Roman" w:hAnsi="Times New Roman" w:cs="Times New Roman"/>
        </w:rPr>
        <w:t>БИБЛИОГРАФИЧЕСКИЙ СПИСОК</w:t>
      </w:r>
      <w:r w:rsidR="00AB0932" w:rsidRPr="00AB0932">
        <w:rPr>
          <w:rFonts w:ascii="Times New Roman" w:hAnsi="Times New Roman" w:cs="Times New Roman"/>
        </w:rPr>
        <w:t xml:space="preserve"> «НАСЛЕДНИКИ 2025»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F36F30">
        <w:rPr>
          <w:rFonts w:ascii="Times New Roman" w:hAnsi="Times New Roman" w:cs="Times New Roman"/>
          <w:b/>
        </w:rPr>
        <w:t>1.</w:t>
      </w:r>
      <w:r w:rsidRPr="004E5E98">
        <w:rPr>
          <w:rFonts w:ascii="Times New Roman" w:hAnsi="Times New Roman" w:cs="Times New Roman"/>
        </w:rPr>
        <w:t xml:space="preserve"> </w:t>
      </w:r>
      <w:proofErr w:type="spellStart"/>
      <w:r w:rsidRPr="00571F4A">
        <w:rPr>
          <w:rFonts w:ascii="Times New Roman" w:hAnsi="Times New Roman" w:cs="Times New Roman"/>
          <w:b/>
        </w:rPr>
        <w:t>Рощевский</w:t>
      </w:r>
      <w:proofErr w:type="spellEnd"/>
      <w:r w:rsidRPr="00571F4A">
        <w:rPr>
          <w:rFonts w:ascii="Times New Roman" w:hAnsi="Times New Roman" w:cs="Times New Roman"/>
          <w:b/>
        </w:rPr>
        <w:t xml:space="preserve"> П. И. К истории проектирования железной дороги Екатеринбург – Тюмень. // Учен. </w:t>
      </w:r>
      <w:proofErr w:type="spellStart"/>
      <w:r w:rsidRPr="00571F4A">
        <w:rPr>
          <w:rFonts w:ascii="Times New Roman" w:hAnsi="Times New Roman" w:cs="Times New Roman"/>
          <w:b/>
        </w:rPr>
        <w:t>зап.</w:t>
      </w:r>
      <w:proofErr w:type="spellEnd"/>
      <w:r w:rsidRPr="00571F4A">
        <w:rPr>
          <w:rFonts w:ascii="Times New Roman" w:hAnsi="Times New Roman" w:cs="Times New Roman"/>
          <w:b/>
        </w:rPr>
        <w:t xml:space="preserve"> Тюменского </w:t>
      </w:r>
      <w:proofErr w:type="spellStart"/>
      <w:r w:rsidRPr="00571F4A">
        <w:rPr>
          <w:rFonts w:ascii="Times New Roman" w:hAnsi="Times New Roman" w:cs="Times New Roman"/>
          <w:b/>
        </w:rPr>
        <w:t>пед</w:t>
      </w:r>
      <w:proofErr w:type="spellEnd"/>
      <w:r w:rsidRPr="00571F4A">
        <w:rPr>
          <w:rFonts w:ascii="Times New Roman" w:hAnsi="Times New Roman" w:cs="Times New Roman"/>
          <w:b/>
        </w:rPr>
        <w:t>. ин-та. − Тюмень: ТГПИ, 1958. − С. 179-202.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2. Лукин А. А., Гладков Т. К. Николай Кузнецов. − М.: Молодая гвардия, 1971. − 224 с. — (Жизнь замечательных людей. Серия биографий. − </w:t>
      </w:r>
      <w:proofErr w:type="spellStart"/>
      <w:r w:rsidRPr="004E5E98">
        <w:rPr>
          <w:rFonts w:ascii="Times New Roman" w:hAnsi="Times New Roman" w:cs="Times New Roman"/>
        </w:rPr>
        <w:t>Вып</w:t>
      </w:r>
      <w:proofErr w:type="spellEnd"/>
      <w:r w:rsidRPr="004E5E98">
        <w:rPr>
          <w:rFonts w:ascii="Times New Roman" w:hAnsi="Times New Roman" w:cs="Times New Roman"/>
        </w:rPr>
        <w:t>. 2 (509).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3. Улицы Тюмени рассказывают / Н.П. Дементьева и др. − Свердловск: </w:t>
      </w:r>
      <w:proofErr w:type="gramStart"/>
      <w:r w:rsidRPr="004E5E98">
        <w:rPr>
          <w:rFonts w:ascii="Times New Roman" w:hAnsi="Times New Roman" w:cs="Times New Roman"/>
        </w:rPr>
        <w:t>Средне-Уральское</w:t>
      </w:r>
      <w:proofErr w:type="gramEnd"/>
      <w:r w:rsidRPr="004E5E98">
        <w:rPr>
          <w:rFonts w:ascii="Times New Roman" w:hAnsi="Times New Roman" w:cs="Times New Roman"/>
        </w:rPr>
        <w:t xml:space="preserve"> книжное издательство, 1979. − 128 с.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4.Скрынников Р.Г. Сибирская экспедиция Ермака / Отв. ред. Р. С. Васильевский; АН СССР, </w:t>
      </w:r>
      <w:proofErr w:type="spellStart"/>
      <w:r w:rsidRPr="004E5E98">
        <w:rPr>
          <w:rFonts w:ascii="Times New Roman" w:hAnsi="Times New Roman" w:cs="Times New Roman"/>
        </w:rPr>
        <w:t>Сиб</w:t>
      </w:r>
      <w:proofErr w:type="spellEnd"/>
      <w:r w:rsidRPr="004E5E98">
        <w:rPr>
          <w:rFonts w:ascii="Times New Roman" w:hAnsi="Times New Roman" w:cs="Times New Roman"/>
        </w:rPr>
        <w:t xml:space="preserve">. </w:t>
      </w:r>
      <w:proofErr w:type="spellStart"/>
      <w:r w:rsidRPr="004E5E98">
        <w:rPr>
          <w:rFonts w:ascii="Times New Roman" w:hAnsi="Times New Roman" w:cs="Times New Roman"/>
        </w:rPr>
        <w:t>отд-ние</w:t>
      </w:r>
      <w:proofErr w:type="spellEnd"/>
      <w:r w:rsidRPr="004E5E98">
        <w:rPr>
          <w:rFonts w:ascii="Times New Roman" w:hAnsi="Times New Roman" w:cs="Times New Roman"/>
        </w:rPr>
        <w:t xml:space="preserve">, Ин-т истории, филологии и философии. − 2-е изд., </w:t>
      </w:r>
      <w:proofErr w:type="spellStart"/>
      <w:r w:rsidRPr="004E5E98">
        <w:rPr>
          <w:rFonts w:ascii="Times New Roman" w:hAnsi="Times New Roman" w:cs="Times New Roman"/>
        </w:rPr>
        <w:t>испр</w:t>
      </w:r>
      <w:proofErr w:type="spellEnd"/>
      <w:r w:rsidRPr="004E5E98">
        <w:rPr>
          <w:rFonts w:ascii="Times New Roman" w:hAnsi="Times New Roman" w:cs="Times New Roman"/>
        </w:rPr>
        <w:t xml:space="preserve">. и доп. − </w:t>
      </w:r>
      <w:proofErr w:type="gramStart"/>
      <w:r w:rsidRPr="004E5E98">
        <w:rPr>
          <w:rFonts w:ascii="Times New Roman" w:hAnsi="Times New Roman" w:cs="Times New Roman"/>
        </w:rPr>
        <w:t>Новосибирск :</w:t>
      </w:r>
      <w:proofErr w:type="gramEnd"/>
      <w:r w:rsidRPr="004E5E98">
        <w:rPr>
          <w:rFonts w:ascii="Times New Roman" w:hAnsi="Times New Roman" w:cs="Times New Roman"/>
        </w:rPr>
        <w:t xml:space="preserve"> Наука, </w:t>
      </w:r>
      <w:proofErr w:type="spellStart"/>
      <w:r w:rsidRPr="004E5E98">
        <w:rPr>
          <w:rFonts w:ascii="Times New Roman" w:hAnsi="Times New Roman" w:cs="Times New Roman"/>
        </w:rPr>
        <w:t>Сиб</w:t>
      </w:r>
      <w:proofErr w:type="spellEnd"/>
      <w:r w:rsidRPr="004E5E98">
        <w:rPr>
          <w:rFonts w:ascii="Times New Roman" w:hAnsi="Times New Roman" w:cs="Times New Roman"/>
        </w:rPr>
        <w:t xml:space="preserve">. </w:t>
      </w:r>
      <w:proofErr w:type="spellStart"/>
      <w:r w:rsidRPr="004E5E98">
        <w:rPr>
          <w:rFonts w:ascii="Times New Roman" w:hAnsi="Times New Roman" w:cs="Times New Roman"/>
        </w:rPr>
        <w:t>отд-ние</w:t>
      </w:r>
      <w:proofErr w:type="spellEnd"/>
      <w:r w:rsidRPr="004E5E98">
        <w:rPr>
          <w:rFonts w:ascii="Times New Roman" w:hAnsi="Times New Roman" w:cs="Times New Roman"/>
        </w:rPr>
        <w:t>, 1986. − 317, [1] с.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>5. Ермак Тимофеевич. Славный сын земли русской: Сборник/ Сост. и примеч. Кругляшовой В.П. − Свердловск: Сред-Урал. кн. изд-во, 1989. − 144 с.; ил.</w:t>
      </w:r>
    </w:p>
    <w:p w:rsidR="004E5E98" w:rsidRPr="00571F4A" w:rsidRDefault="004E5E98" w:rsidP="004E5E98">
      <w:pPr>
        <w:rPr>
          <w:rFonts w:ascii="Times New Roman" w:hAnsi="Times New Roman" w:cs="Times New Roman"/>
          <w:b/>
        </w:rPr>
      </w:pPr>
      <w:r w:rsidRPr="00F36F30">
        <w:rPr>
          <w:rFonts w:ascii="Times New Roman" w:hAnsi="Times New Roman" w:cs="Times New Roman"/>
          <w:b/>
        </w:rPr>
        <w:t>6.</w:t>
      </w:r>
      <w:r w:rsidRPr="004E5E98">
        <w:rPr>
          <w:rFonts w:ascii="Times New Roman" w:hAnsi="Times New Roman" w:cs="Times New Roman"/>
        </w:rPr>
        <w:t xml:space="preserve"> </w:t>
      </w:r>
      <w:bookmarkStart w:id="0" w:name="_GoBack"/>
      <w:r w:rsidRPr="00571F4A">
        <w:rPr>
          <w:rFonts w:ascii="Times New Roman" w:hAnsi="Times New Roman" w:cs="Times New Roman"/>
          <w:b/>
        </w:rPr>
        <w:t xml:space="preserve">Очерки истории Тюменской области / [В. М. </w:t>
      </w:r>
      <w:proofErr w:type="spellStart"/>
      <w:r w:rsidRPr="00571F4A">
        <w:rPr>
          <w:rFonts w:ascii="Times New Roman" w:hAnsi="Times New Roman" w:cs="Times New Roman"/>
          <w:b/>
        </w:rPr>
        <w:t>Кружинов</w:t>
      </w:r>
      <w:proofErr w:type="spellEnd"/>
      <w:r w:rsidRPr="00571F4A">
        <w:rPr>
          <w:rFonts w:ascii="Times New Roman" w:hAnsi="Times New Roman" w:cs="Times New Roman"/>
          <w:b/>
        </w:rPr>
        <w:t xml:space="preserve">, А. В. Матвеев, А. П. Зенько и </w:t>
      </w:r>
      <w:proofErr w:type="gramStart"/>
      <w:r w:rsidRPr="00571F4A">
        <w:rPr>
          <w:rFonts w:ascii="Times New Roman" w:hAnsi="Times New Roman" w:cs="Times New Roman"/>
          <w:b/>
        </w:rPr>
        <w:t>др. ;</w:t>
      </w:r>
      <w:proofErr w:type="gramEnd"/>
      <w:r w:rsidRPr="00571F4A">
        <w:rPr>
          <w:rFonts w:ascii="Times New Roman" w:hAnsi="Times New Roman" w:cs="Times New Roman"/>
          <w:b/>
        </w:rPr>
        <w:t xml:space="preserve"> </w:t>
      </w:r>
      <w:proofErr w:type="spellStart"/>
      <w:r w:rsidRPr="00571F4A">
        <w:rPr>
          <w:rFonts w:ascii="Times New Roman" w:hAnsi="Times New Roman" w:cs="Times New Roman"/>
          <w:b/>
        </w:rPr>
        <w:t>редкол</w:t>
      </w:r>
      <w:proofErr w:type="spellEnd"/>
      <w:r w:rsidRPr="00571F4A">
        <w:rPr>
          <w:rFonts w:ascii="Times New Roman" w:hAnsi="Times New Roman" w:cs="Times New Roman"/>
          <w:b/>
        </w:rPr>
        <w:t xml:space="preserve">.: </w:t>
      </w:r>
      <w:proofErr w:type="spellStart"/>
      <w:r w:rsidRPr="00571F4A">
        <w:rPr>
          <w:rFonts w:ascii="Times New Roman" w:hAnsi="Times New Roman" w:cs="Times New Roman"/>
          <w:b/>
        </w:rPr>
        <w:t>Кружинов</w:t>
      </w:r>
      <w:proofErr w:type="spellEnd"/>
      <w:r w:rsidRPr="00571F4A">
        <w:rPr>
          <w:rFonts w:ascii="Times New Roman" w:hAnsi="Times New Roman" w:cs="Times New Roman"/>
          <w:b/>
        </w:rPr>
        <w:t xml:space="preserve"> В. М. (отв. ред.) и др.]. − </w:t>
      </w:r>
      <w:proofErr w:type="gramStart"/>
      <w:r w:rsidRPr="00571F4A">
        <w:rPr>
          <w:rFonts w:ascii="Times New Roman" w:hAnsi="Times New Roman" w:cs="Times New Roman"/>
          <w:b/>
        </w:rPr>
        <w:t>Тюмень :</w:t>
      </w:r>
      <w:proofErr w:type="gramEnd"/>
      <w:r w:rsidRPr="00571F4A">
        <w:rPr>
          <w:rFonts w:ascii="Times New Roman" w:hAnsi="Times New Roman" w:cs="Times New Roman"/>
          <w:b/>
        </w:rPr>
        <w:t xml:space="preserve"> [б. и.], 1994. − 269, [2] с.</w:t>
      </w:r>
    </w:p>
    <w:bookmarkEnd w:id="0"/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7. Ермаков И.И. Тюмень тыловая. − </w:t>
      </w:r>
      <w:proofErr w:type="gramStart"/>
      <w:r w:rsidRPr="004E5E98">
        <w:rPr>
          <w:rFonts w:ascii="Times New Roman" w:hAnsi="Times New Roman" w:cs="Times New Roman"/>
        </w:rPr>
        <w:t>Екатеринбург :</w:t>
      </w:r>
      <w:proofErr w:type="gramEnd"/>
      <w:r w:rsidRPr="004E5E98">
        <w:rPr>
          <w:rFonts w:ascii="Times New Roman" w:hAnsi="Times New Roman" w:cs="Times New Roman"/>
        </w:rPr>
        <w:t xml:space="preserve"> Сред.-Урал. кн. изд-во, 1995. − 127 с.: ил.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8. </w:t>
      </w:r>
      <w:proofErr w:type="spellStart"/>
      <w:r w:rsidRPr="004E5E98">
        <w:rPr>
          <w:rFonts w:ascii="Times New Roman" w:hAnsi="Times New Roman" w:cs="Times New Roman"/>
        </w:rPr>
        <w:t>Аксюта</w:t>
      </w:r>
      <w:proofErr w:type="spellEnd"/>
      <w:r w:rsidRPr="004E5E98">
        <w:rPr>
          <w:rFonts w:ascii="Times New Roman" w:hAnsi="Times New Roman" w:cs="Times New Roman"/>
        </w:rPr>
        <w:t xml:space="preserve"> В. Н. Название: Свидетели войны - грядущим поколениям. Другие лица: Свинкин А. Н. − Тюмень: Б. и., 1995. − 30 с.: ил.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9. Железная дорога Екатеринбург – Тюмень – Омск Очерки истории Тюменского отделения дороги // автор-составитель В.Т. </w:t>
      </w:r>
      <w:proofErr w:type="spellStart"/>
      <w:r w:rsidRPr="004E5E98">
        <w:rPr>
          <w:rFonts w:ascii="Times New Roman" w:hAnsi="Times New Roman" w:cs="Times New Roman"/>
        </w:rPr>
        <w:t>Коптелов</w:t>
      </w:r>
      <w:proofErr w:type="spellEnd"/>
      <w:r w:rsidRPr="004E5E98">
        <w:rPr>
          <w:rFonts w:ascii="Times New Roman" w:hAnsi="Times New Roman" w:cs="Times New Roman"/>
        </w:rPr>
        <w:t>. – Тюмень: «Вектор Бук», 2000. − 165 с. : ил.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10. Тишкина Т. В. Создание И. Я. </w:t>
      </w:r>
      <w:proofErr w:type="spellStart"/>
      <w:r w:rsidRPr="004E5E98">
        <w:rPr>
          <w:rFonts w:ascii="Times New Roman" w:hAnsi="Times New Roman" w:cs="Times New Roman"/>
        </w:rPr>
        <w:t>Словцовым</w:t>
      </w:r>
      <w:proofErr w:type="spellEnd"/>
      <w:r w:rsidRPr="004E5E98">
        <w:rPr>
          <w:rFonts w:ascii="Times New Roman" w:hAnsi="Times New Roman" w:cs="Times New Roman"/>
        </w:rPr>
        <w:t xml:space="preserve"> учебного музея при реальном училище в Тюмени // </w:t>
      </w:r>
      <w:proofErr w:type="spellStart"/>
      <w:r w:rsidRPr="004E5E98">
        <w:rPr>
          <w:rFonts w:ascii="Times New Roman" w:hAnsi="Times New Roman" w:cs="Times New Roman"/>
        </w:rPr>
        <w:t>Словцовские</w:t>
      </w:r>
      <w:proofErr w:type="spellEnd"/>
      <w:r w:rsidRPr="004E5E98">
        <w:rPr>
          <w:rFonts w:ascii="Times New Roman" w:hAnsi="Times New Roman" w:cs="Times New Roman"/>
        </w:rPr>
        <w:t xml:space="preserve"> чтения − 2000: тезисы докладов и сообщений научно-практической конференции/ Тюменский областной краеведческий музей, Тюменский государственный университет. − Тюмень, 2000. – С. 84–86.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11. </w:t>
      </w:r>
      <w:proofErr w:type="spellStart"/>
      <w:r w:rsidRPr="004E5E98">
        <w:rPr>
          <w:rFonts w:ascii="Times New Roman" w:hAnsi="Times New Roman" w:cs="Times New Roman"/>
        </w:rPr>
        <w:t>Аксюта</w:t>
      </w:r>
      <w:proofErr w:type="spellEnd"/>
      <w:r w:rsidRPr="004E5E98">
        <w:rPr>
          <w:rFonts w:ascii="Times New Roman" w:hAnsi="Times New Roman" w:cs="Times New Roman"/>
        </w:rPr>
        <w:t xml:space="preserve"> В. Н. Тюменский областной краеведческий музей имени И. Я. </w:t>
      </w:r>
      <w:proofErr w:type="spellStart"/>
      <w:r w:rsidRPr="004E5E98">
        <w:rPr>
          <w:rFonts w:ascii="Times New Roman" w:hAnsi="Times New Roman" w:cs="Times New Roman"/>
        </w:rPr>
        <w:t>Словцова</w:t>
      </w:r>
      <w:proofErr w:type="spellEnd"/>
      <w:r w:rsidRPr="004E5E98">
        <w:rPr>
          <w:rFonts w:ascii="Times New Roman" w:hAnsi="Times New Roman" w:cs="Times New Roman"/>
        </w:rPr>
        <w:t xml:space="preserve"> // Большая Тюменская энциклопедия. Т. 3. Р−Я / редактор Г. Ф. Шафранов-</w:t>
      </w:r>
      <w:proofErr w:type="spellStart"/>
      <w:r w:rsidRPr="004E5E98">
        <w:rPr>
          <w:rFonts w:ascii="Times New Roman" w:hAnsi="Times New Roman" w:cs="Times New Roman"/>
        </w:rPr>
        <w:t>Куцев</w:t>
      </w:r>
      <w:proofErr w:type="spellEnd"/>
      <w:r w:rsidRPr="004E5E98">
        <w:rPr>
          <w:rFonts w:ascii="Times New Roman" w:hAnsi="Times New Roman" w:cs="Times New Roman"/>
        </w:rPr>
        <w:t>. Тюмень, 2004. − С. 277.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12. </w:t>
      </w:r>
      <w:proofErr w:type="spellStart"/>
      <w:r w:rsidRPr="004E5E98">
        <w:rPr>
          <w:rFonts w:ascii="Times New Roman" w:hAnsi="Times New Roman" w:cs="Times New Roman"/>
        </w:rPr>
        <w:t>Акулич</w:t>
      </w:r>
      <w:proofErr w:type="spellEnd"/>
      <w:r w:rsidRPr="004E5E98">
        <w:rPr>
          <w:rFonts w:ascii="Times New Roman" w:hAnsi="Times New Roman" w:cs="Times New Roman"/>
        </w:rPr>
        <w:t xml:space="preserve"> Е. М. Тобольский государственный историко-архитектурный музей-заповедник (ТГИАМЗ) // Большая Тюменская энциклопедия. Тюмень, 2004. − Т. 3. Р−Я. − С. 217.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13. Скрынников Р.Г. Ермак. − М.: Молодая гвардия, 2008. − 255 [1] с: ил. − (Жизнь замечательных людей: сер. </w:t>
      </w:r>
      <w:proofErr w:type="spellStart"/>
      <w:proofErr w:type="gramStart"/>
      <w:r w:rsidRPr="004E5E98">
        <w:rPr>
          <w:rFonts w:ascii="Times New Roman" w:hAnsi="Times New Roman" w:cs="Times New Roman"/>
        </w:rPr>
        <w:t>биогр</w:t>
      </w:r>
      <w:proofErr w:type="spellEnd"/>
      <w:r w:rsidRPr="004E5E98">
        <w:rPr>
          <w:rFonts w:ascii="Times New Roman" w:hAnsi="Times New Roman" w:cs="Times New Roman"/>
        </w:rPr>
        <w:t>.;</w:t>
      </w:r>
      <w:proofErr w:type="gramEnd"/>
      <w:r w:rsidRPr="004E5E98">
        <w:rPr>
          <w:rFonts w:ascii="Times New Roman" w:hAnsi="Times New Roman" w:cs="Times New Roman"/>
        </w:rPr>
        <w:t xml:space="preserve"> </w:t>
      </w:r>
      <w:proofErr w:type="spellStart"/>
      <w:r w:rsidRPr="004E5E98">
        <w:rPr>
          <w:rFonts w:ascii="Times New Roman" w:hAnsi="Times New Roman" w:cs="Times New Roman"/>
        </w:rPr>
        <w:t>вып</w:t>
      </w:r>
      <w:proofErr w:type="spellEnd"/>
      <w:r w:rsidRPr="004E5E98">
        <w:rPr>
          <w:rFonts w:ascii="Times New Roman" w:hAnsi="Times New Roman" w:cs="Times New Roman"/>
        </w:rPr>
        <w:t>. 1100).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14. Токарев В. Д., </w:t>
      </w:r>
      <w:proofErr w:type="spellStart"/>
      <w:r w:rsidRPr="004E5E98">
        <w:rPr>
          <w:rFonts w:ascii="Times New Roman" w:hAnsi="Times New Roman" w:cs="Times New Roman"/>
        </w:rPr>
        <w:t>Лидов</w:t>
      </w:r>
      <w:proofErr w:type="spellEnd"/>
      <w:r w:rsidRPr="004E5E98">
        <w:rPr>
          <w:rFonts w:ascii="Times New Roman" w:hAnsi="Times New Roman" w:cs="Times New Roman"/>
        </w:rPr>
        <w:t xml:space="preserve"> А. </w:t>
      </w:r>
      <w:proofErr w:type="gramStart"/>
      <w:r w:rsidRPr="004E5E98">
        <w:rPr>
          <w:rFonts w:ascii="Times New Roman" w:hAnsi="Times New Roman" w:cs="Times New Roman"/>
        </w:rPr>
        <w:t>П..</w:t>
      </w:r>
      <w:proofErr w:type="gramEnd"/>
      <w:r w:rsidRPr="004E5E98">
        <w:rPr>
          <w:rFonts w:ascii="Times New Roman" w:hAnsi="Times New Roman" w:cs="Times New Roman"/>
        </w:rPr>
        <w:t xml:space="preserve"> Эпоха </w:t>
      </w:r>
      <w:proofErr w:type="spellStart"/>
      <w:r w:rsidRPr="004E5E98">
        <w:rPr>
          <w:rFonts w:ascii="Times New Roman" w:hAnsi="Times New Roman" w:cs="Times New Roman"/>
        </w:rPr>
        <w:t>Эрвье</w:t>
      </w:r>
      <w:proofErr w:type="spellEnd"/>
      <w:r w:rsidRPr="004E5E98">
        <w:rPr>
          <w:rFonts w:ascii="Times New Roman" w:hAnsi="Times New Roman" w:cs="Times New Roman"/>
        </w:rPr>
        <w:t xml:space="preserve">. − Москва: </w:t>
      </w:r>
      <w:proofErr w:type="spellStart"/>
      <w:r w:rsidRPr="004E5E98">
        <w:rPr>
          <w:rFonts w:ascii="Times New Roman" w:hAnsi="Times New Roman" w:cs="Times New Roman"/>
        </w:rPr>
        <w:t>Сибургео</w:t>
      </w:r>
      <w:proofErr w:type="spellEnd"/>
      <w:r w:rsidRPr="004E5E98">
        <w:rPr>
          <w:rFonts w:ascii="Times New Roman" w:hAnsi="Times New Roman" w:cs="Times New Roman"/>
        </w:rPr>
        <w:t>, 2009. − 366 с.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15. Белобородов В. К. Тобольский губернский музей и тобольское общество // Подорожник: краеведческий альманах / Ред.-сост. В. К. Белобородов. − Тюмень, 2010. − </w:t>
      </w:r>
      <w:proofErr w:type="spellStart"/>
      <w:r w:rsidRPr="004E5E98">
        <w:rPr>
          <w:rFonts w:ascii="Times New Roman" w:hAnsi="Times New Roman" w:cs="Times New Roman"/>
        </w:rPr>
        <w:t>Вып</w:t>
      </w:r>
      <w:proofErr w:type="spellEnd"/>
      <w:r w:rsidRPr="004E5E98">
        <w:rPr>
          <w:rFonts w:ascii="Times New Roman" w:hAnsi="Times New Roman" w:cs="Times New Roman"/>
        </w:rPr>
        <w:t>. 12. – С. 233-259.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16. </w:t>
      </w:r>
      <w:proofErr w:type="spellStart"/>
      <w:r w:rsidRPr="004E5E98">
        <w:rPr>
          <w:rFonts w:ascii="Times New Roman" w:hAnsi="Times New Roman" w:cs="Times New Roman"/>
        </w:rPr>
        <w:t>Зензин</w:t>
      </w:r>
      <w:proofErr w:type="spellEnd"/>
      <w:r w:rsidRPr="004E5E98">
        <w:rPr>
          <w:rFonts w:ascii="Times New Roman" w:hAnsi="Times New Roman" w:cs="Times New Roman"/>
        </w:rPr>
        <w:t xml:space="preserve"> Н.В. Два разведчика с улицы Республики. Рассказы о чекистах / Н.В. </w:t>
      </w:r>
      <w:proofErr w:type="spellStart"/>
      <w:r w:rsidRPr="004E5E98">
        <w:rPr>
          <w:rFonts w:ascii="Times New Roman" w:hAnsi="Times New Roman" w:cs="Times New Roman"/>
        </w:rPr>
        <w:t>Зензин</w:t>
      </w:r>
      <w:proofErr w:type="spellEnd"/>
      <w:r w:rsidRPr="004E5E98">
        <w:rPr>
          <w:rFonts w:ascii="Times New Roman" w:hAnsi="Times New Roman" w:cs="Times New Roman"/>
        </w:rPr>
        <w:t>. – Тюмень: АС-</w:t>
      </w:r>
      <w:proofErr w:type="spellStart"/>
      <w:r w:rsidRPr="004E5E98">
        <w:rPr>
          <w:rFonts w:ascii="Times New Roman" w:hAnsi="Times New Roman" w:cs="Times New Roman"/>
        </w:rPr>
        <w:t>принт</w:t>
      </w:r>
      <w:proofErr w:type="spellEnd"/>
      <w:r w:rsidRPr="004E5E98">
        <w:rPr>
          <w:rFonts w:ascii="Times New Roman" w:hAnsi="Times New Roman" w:cs="Times New Roman"/>
        </w:rPr>
        <w:t>, 2013. – 118 с.; ил.</w:t>
      </w:r>
    </w:p>
    <w:p w:rsidR="004E5E98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17. Герой. Разведчик. Легенда: рассказы о разведчике / Н.В. </w:t>
      </w:r>
      <w:proofErr w:type="spellStart"/>
      <w:r w:rsidRPr="004E5E98">
        <w:rPr>
          <w:rFonts w:ascii="Times New Roman" w:hAnsi="Times New Roman" w:cs="Times New Roman"/>
        </w:rPr>
        <w:t>Зензин</w:t>
      </w:r>
      <w:proofErr w:type="spellEnd"/>
      <w:r w:rsidRPr="004E5E98">
        <w:rPr>
          <w:rFonts w:ascii="Times New Roman" w:hAnsi="Times New Roman" w:cs="Times New Roman"/>
        </w:rPr>
        <w:t xml:space="preserve">, С. Кузнецов, А. Михайлов, Ю. </w:t>
      </w:r>
      <w:proofErr w:type="spellStart"/>
      <w:r w:rsidRPr="004E5E98">
        <w:rPr>
          <w:rFonts w:ascii="Times New Roman" w:hAnsi="Times New Roman" w:cs="Times New Roman"/>
        </w:rPr>
        <w:t>Радионов</w:t>
      </w:r>
      <w:proofErr w:type="spellEnd"/>
      <w:r w:rsidRPr="004E5E98">
        <w:rPr>
          <w:rFonts w:ascii="Times New Roman" w:hAnsi="Times New Roman" w:cs="Times New Roman"/>
        </w:rPr>
        <w:t>, А. Самойлов. – Тюмень: ИПЦ «Экспресс», 2021. – 134 с.</w:t>
      </w:r>
    </w:p>
    <w:p w:rsidR="000C428A" w:rsidRPr="004E5E98" w:rsidRDefault="004E5E98" w:rsidP="004E5E98">
      <w:pPr>
        <w:rPr>
          <w:rFonts w:ascii="Times New Roman" w:hAnsi="Times New Roman" w:cs="Times New Roman"/>
        </w:rPr>
      </w:pPr>
      <w:r w:rsidRPr="004E5E98">
        <w:rPr>
          <w:rFonts w:ascii="Times New Roman" w:hAnsi="Times New Roman" w:cs="Times New Roman"/>
        </w:rPr>
        <w:t xml:space="preserve">18. Народная энциклопедия «Ермак» / Под ред. Г. С. Зайцева, В. И. Степанченко; Министерство науки и высшего образования Российской Федерации, Тюменский государственный университет, Центр региональных справочных изданий. − Тюмень: </w:t>
      </w:r>
      <w:proofErr w:type="spellStart"/>
      <w:r w:rsidRPr="004E5E98">
        <w:rPr>
          <w:rFonts w:ascii="Times New Roman" w:hAnsi="Times New Roman" w:cs="Times New Roman"/>
        </w:rPr>
        <w:t>ТюмГУ-Press</w:t>
      </w:r>
      <w:proofErr w:type="spellEnd"/>
      <w:r w:rsidRPr="004E5E98">
        <w:rPr>
          <w:rFonts w:ascii="Times New Roman" w:hAnsi="Times New Roman" w:cs="Times New Roman"/>
        </w:rPr>
        <w:t>, 2023. − 442 с.: ил., фот.</w:t>
      </w:r>
    </w:p>
    <w:sectPr w:rsidR="000C428A" w:rsidRPr="004E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3A"/>
    <w:rsid w:val="000C428A"/>
    <w:rsid w:val="0044773A"/>
    <w:rsid w:val="004E5E98"/>
    <w:rsid w:val="00571F4A"/>
    <w:rsid w:val="00AB0932"/>
    <w:rsid w:val="00F3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1789C7-CB81-4059-840E-ED5D4993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Крапивина Анастасия Сергеевн</dc:creator>
  <cp:keywords/>
  <dc:description/>
  <cp:lastModifiedBy>Крапивина Анастасия Сергеевн</cp:lastModifiedBy>
  <cp:revision>5</cp:revision>
  <dcterms:created xsi:type="dcterms:W3CDTF">2025-03-18T09:03:00Z</dcterms:created>
  <dcterms:modified xsi:type="dcterms:W3CDTF">2025-03-18T09:17:00Z</dcterms:modified>
</cp:coreProperties>
</file>